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F58D" w14:textId="74854096" w:rsidR="00D72C7B" w:rsidRDefault="00105765">
      <w:r>
        <w:t>Update 21/03/</w:t>
      </w:r>
      <w:r w:rsidR="00F05C2A">
        <w:t>20</w:t>
      </w:r>
    </w:p>
    <w:p w14:paraId="6A7A70EF" w14:textId="77777777" w:rsidR="00105765" w:rsidRPr="00105765" w:rsidRDefault="00105765" w:rsidP="00F05C2A">
      <w:pPr>
        <w:shd w:val="clear" w:color="auto" w:fill="FFFFFF"/>
        <w:spacing w:after="0" w:line="240" w:lineRule="auto"/>
        <w:textAlignment w:val="baseline"/>
        <w:rPr>
          <w:rFonts w:ascii="Arial" w:eastAsia="Times New Roman" w:hAnsi="Arial" w:cs="Arial"/>
          <w:color w:val="1C1E21"/>
          <w:sz w:val="24"/>
          <w:szCs w:val="24"/>
          <w:lang w:eastAsia="en-GB"/>
        </w:rPr>
      </w:pPr>
      <w:r w:rsidRPr="00105765">
        <w:rPr>
          <w:rFonts w:ascii="inherit" w:eastAsia="Times New Roman" w:hAnsi="inherit" w:cs="Times New Roman"/>
          <w:color w:val="1C1E21"/>
          <w:sz w:val="21"/>
          <w:szCs w:val="21"/>
          <w:bdr w:val="none" w:sz="0" w:space="0" w:color="auto" w:frame="1"/>
          <w:lang w:eastAsia="en-GB"/>
        </w:rPr>
        <w:br/>
      </w:r>
      <w:r w:rsidRPr="00105765">
        <w:rPr>
          <w:rFonts w:ascii="Arial" w:eastAsia="Times New Roman" w:hAnsi="Arial" w:cs="Arial"/>
          <w:b/>
          <w:bCs/>
          <w:color w:val="1C1E21"/>
          <w:sz w:val="24"/>
          <w:szCs w:val="24"/>
          <w:bdr w:val="none" w:sz="0" w:space="0" w:color="auto" w:frame="1"/>
          <w:lang w:eastAsia="en-GB"/>
        </w:rPr>
        <w:t>Tomorrow</w:t>
      </w:r>
      <w:r w:rsidRPr="00105765">
        <w:rPr>
          <w:rFonts w:ascii="Arial" w:eastAsia="Times New Roman" w:hAnsi="Arial" w:cs="Arial"/>
          <w:color w:val="1C1E21"/>
          <w:sz w:val="24"/>
          <w:szCs w:val="24"/>
          <w:bdr w:val="none" w:sz="0" w:space="0" w:color="auto" w:frame="1"/>
          <w:lang w:eastAsia="en-GB"/>
        </w:rPr>
        <w:t xml:space="preserve"> (Sunday 22nd March) is both Mothering Sunday and a national day of prayer for the COVID-19 emergency. Although Christ Church is closed for public worship, the following options are available to help you pray:</w:t>
      </w:r>
    </w:p>
    <w:p w14:paraId="764B6DC4" w14:textId="77777777" w:rsidR="00105765" w:rsidRPr="00105765" w:rsidRDefault="00105765" w:rsidP="00F05C2A">
      <w:pPr>
        <w:shd w:val="clear" w:color="auto" w:fill="FFFFFF"/>
        <w:spacing w:after="0" w:line="240" w:lineRule="auto"/>
        <w:textAlignment w:val="baseline"/>
        <w:rPr>
          <w:rFonts w:ascii="Arial" w:eastAsia="Times New Roman" w:hAnsi="Arial" w:cs="Arial"/>
          <w:color w:val="1C1E21"/>
          <w:sz w:val="24"/>
          <w:szCs w:val="24"/>
          <w:lang w:eastAsia="en-GB"/>
        </w:rPr>
      </w:pPr>
    </w:p>
    <w:p w14:paraId="46BEFC74" w14:textId="77777777" w:rsidR="00105765" w:rsidRPr="00F05C2A" w:rsidRDefault="00105765" w:rsidP="005A37A9">
      <w:pPr>
        <w:pStyle w:val="ListParagraph"/>
        <w:numPr>
          <w:ilvl w:val="0"/>
          <w:numId w:val="2"/>
        </w:numPr>
        <w:shd w:val="clear" w:color="auto" w:fill="FFFFFF"/>
        <w:spacing w:after="80"/>
        <w:ind w:left="357" w:hanging="357"/>
        <w:textAlignment w:val="baseline"/>
        <w:rPr>
          <w:color w:val="1C1E21"/>
          <w:sz w:val="24"/>
          <w:szCs w:val="24"/>
          <w:lang w:eastAsia="en-GB"/>
        </w:rPr>
      </w:pPr>
      <w:r w:rsidRPr="00F05C2A">
        <w:rPr>
          <w:color w:val="1C1E21"/>
          <w:sz w:val="24"/>
          <w:szCs w:val="24"/>
          <w:bdr w:val="none" w:sz="0" w:space="0" w:color="auto" w:frame="1"/>
          <w:lang w:eastAsia="en-GB"/>
        </w:rPr>
        <w:t>8am The Archbishop of Canterbury will lead a short service of prayers and hymns, which will be broadcast on all BBC local radio stations. </w:t>
      </w:r>
    </w:p>
    <w:p w14:paraId="7F9F947E" w14:textId="77777777" w:rsidR="00105765" w:rsidRPr="00F05C2A" w:rsidRDefault="00105765" w:rsidP="005A37A9">
      <w:pPr>
        <w:pStyle w:val="ListParagraph"/>
        <w:numPr>
          <w:ilvl w:val="0"/>
          <w:numId w:val="2"/>
        </w:numPr>
        <w:shd w:val="clear" w:color="auto" w:fill="FFFFFF"/>
        <w:spacing w:after="80"/>
        <w:ind w:left="357" w:hanging="357"/>
        <w:textAlignment w:val="baseline"/>
        <w:rPr>
          <w:color w:val="1C1E21"/>
          <w:sz w:val="24"/>
          <w:szCs w:val="24"/>
          <w:lang w:eastAsia="en-GB"/>
        </w:rPr>
      </w:pPr>
      <w:r w:rsidRPr="00F05C2A">
        <w:rPr>
          <w:color w:val="1C1E21"/>
          <w:sz w:val="24"/>
          <w:szCs w:val="24"/>
          <w:bdr w:val="none" w:sz="0" w:space="0" w:color="auto" w:frame="1"/>
          <w:lang w:eastAsia="en-GB"/>
        </w:rPr>
        <w:t xml:space="preserve">9am The same service will be repeated on the Church of England's Facebook page </w:t>
      </w:r>
      <w:hyperlink r:id="rId5" w:tgtFrame="_blank" w:tooltip="Protected by Outlook: https://www.facebook.com/thechurchofengland. Click or tap to follow the link." w:history="1">
        <w:r w:rsidRPr="00F05C2A">
          <w:rPr>
            <w:color w:val="0000FF"/>
            <w:sz w:val="24"/>
            <w:szCs w:val="24"/>
            <w:u w:val="single"/>
            <w:bdr w:val="none" w:sz="0" w:space="0" w:color="auto" w:frame="1"/>
            <w:lang w:eastAsia="en-GB"/>
          </w:rPr>
          <w:t>https://www.facebook.com/thechurchofengland</w:t>
        </w:r>
      </w:hyperlink>
    </w:p>
    <w:p w14:paraId="2268B1CF" w14:textId="77777777" w:rsidR="00105765" w:rsidRPr="00F05C2A" w:rsidRDefault="00105765" w:rsidP="005A37A9">
      <w:pPr>
        <w:pStyle w:val="ListParagraph"/>
        <w:numPr>
          <w:ilvl w:val="0"/>
          <w:numId w:val="2"/>
        </w:numPr>
        <w:shd w:val="clear" w:color="auto" w:fill="FFFFFF"/>
        <w:spacing w:after="80"/>
        <w:ind w:left="357" w:hanging="357"/>
        <w:textAlignment w:val="baseline"/>
        <w:rPr>
          <w:color w:val="1C1E21"/>
          <w:sz w:val="24"/>
          <w:szCs w:val="24"/>
          <w:lang w:eastAsia="en-GB"/>
        </w:rPr>
      </w:pPr>
      <w:r w:rsidRPr="00F05C2A">
        <w:rPr>
          <w:color w:val="1C1E21"/>
          <w:sz w:val="24"/>
          <w:szCs w:val="24"/>
          <w:bdr w:val="none" w:sz="0" w:space="0" w:color="auto" w:frame="1"/>
          <w:lang w:eastAsia="en-GB"/>
        </w:rPr>
        <w:t>10.30 Christ Church will be open for an hour for private prayer. All attending will be expected to wash or gel their hands as the enter and observe social distancing (i.e. sit at least 2 metres apart).</w:t>
      </w:r>
    </w:p>
    <w:p w14:paraId="5962FF8A" w14:textId="77777777" w:rsidR="00105765" w:rsidRPr="00F05C2A" w:rsidRDefault="00105765" w:rsidP="005A37A9">
      <w:pPr>
        <w:pStyle w:val="ListParagraph"/>
        <w:numPr>
          <w:ilvl w:val="0"/>
          <w:numId w:val="2"/>
        </w:numPr>
        <w:shd w:val="clear" w:color="auto" w:fill="FFFFFF"/>
        <w:spacing w:after="80"/>
        <w:ind w:left="357" w:hanging="357"/>
        <w:textAlignment w:val="baseline"/>
        <w:rPr>
          <w:color w:val="1C1E21"/>
          <w:sz w:val="24"/>
          <w:szCs w:val="24"/>
          <w:lang w:eastAsia="en-GB"/>
        </w:rPr>
      </w:pPr>
      <w:r w:rsidRPr="00F05C2A">
        <w:rPr>
          <w:color w:val="1C1E21"/>
          <w:sz w:val="24"/>
          <w:szCs w:val="24"/>
          <w:bdr w:val="none" w:sz="0" w:space="0" w:color="auto" w:frame="1"/>
          <w:lang w:eastAsia="en-GB"/>
        </w:rPr>
        <w:t>1.15pm BBC1 Songs of Praise Mothering Sunday edition.</w:t>
      </w:r>
    </w:p>
    <w:p w14:paraId="772DBB34" w14:textId="77777777" w:rsidR="00105765" w:rsidRPr="00F05C2A" w:rsidRDefault="00105765" w:rsidP="005A37A9">
      <w:pPr>
        <w:pStyle w:val="ListParagraph"/>
        <w:numPr>
          <w:ilvl w:val="0"/>
          <w:numId w:val="2"/>
        </w:numPr>
        <w:shd w:val="clear" w:color="auto" w:fill="FFFFFF"/>
        <w:spacing w:after="80"/>
        <w:ind w:left="357" w:hanging="357"/>
        <w:textAlignment w:val="baseline"/>
        <w:rPr>
          <w:color w:val="1C1E21"/>
          <w:sz w:val="24"/>
          <w:szCs w:val="24"/>
          <w:lang w:eastAsia="en-GB"/>
        </w:rPr>
      </w:pPr>
      <w:r w:rsidRPr="007E268F">
        <w:rPr>
          <w:b/>
          <w:bCs/>
          <w:color w:val="1C1E21"/>
          <w:sz w:val="24"/>
          <w:szCs w:val="24"/>
          <w:bdr w:val="none" w:sz="0" w:space="0" w:color="auto" w:frame="1"/>
          <w:lang w:eastAsia="en-GB"/>
        </w:rPr>
        <w:t>7pm join with others by placing a lit candle in your window at home</w:t>
      </w:r>
      <w:r w:rsidRPr="00F05C2A">
        <w:rPr>
          <w:color w:val="1C1E21"/>
          <w:sz w:val="24"/>
          <w:szCs w:val="24"/>
          <w:bdr w:val="none" w:sz="0" w:space="0" w:color="auto" w:frame="1"/>
          <w:lang w:eastAsia="en-GB"/>
        </w:rPr>
        <w:t xml:space="preserve"> to symbolise the love of Jesus, our hope in times of trouble, shining in the world at this time.</w:t>
      </w:r>
    </w:p>
    <w:p w14:paraId="27535F30" w14:textId="646D6F6F" w:rsidR="00105765" w:rsidRPr="008E6C13" w:rsidRDefault="00105765" w:rsidP="00BD12B7">
      <w:pPr>
        <w:pStyle w:val="ListParagraph"/>
        <w:numPr>
          <w:ilvl w:val="0"/>
          <w:numId w:val="2"/>
        </w:numPr>
        <w:shd w:val="clear" w:color="auto" w:fill="FFFFFF"/>
        <w:spacing w:after="80"/>
        <w:ind w:left="357" w:hanging="357"/>
        <w:textAlignment w:val="baseline"/>
        <w:rPr>
          <w:color w:val="1C1E21"/>
          <w:sz w:val="24"/>
          <w:szCs w:val="24"/>
          <w:lang w:eastAsia="en-GB"/>
        </w:rPr>
      </w:pPr>
      <w:r w:rsidRPr="008E6C13">
        <w:rPr>
          <w:color w:val="1C1E21"/>
          <w:sz w:val="24"/>
          <w:szCs w:val="24"/>
          <w:bdr w:val="none" w:sz="0" w:space="0" w:color="auto" w:frame="1"/>
          <w:lang w:eastAsia="en-GB"/>
        </w:rPr>
        <w:t>At 10am, 12 noon, 4pm and 6pm the Archbishop of York will be live streaming a short prayer time on his Facebook page</w:t>
      </w:r>
      <w:r w:rsidR="008E6C13" w:rsidRPr="008E6C13">
        <w:rPr>
          <w:color w:val="1C1E21"/>
          <w:sz w:val="24"/>
          <w:szCs w:val="24"/>
          <w:bdr w:val="none" w:sz="0" w:space="0" w:color="auto" w:frame="1"/>
          <w:lang w:eastAsia="en-GB"/>
        </w:rPr>
        <w:t xml:space="preserve"> </w:t>
      </w:r>
      <w:hyperlink r:id="rId6" w:tgtFrame="_blank" w:tooltip="Protected by Outlook: https://www.facebook.com/archbishopofyork/. Click or tap to follow the link." w:history="1">
        <w:r w:rsidRPr="008E6C13">
          <w:rPr>
            <w:color w:val="0000FF"/>
            <w:sz w:val="24"/>
            <w:szCs w:val="24"/>
            <w:u w:val="single"/>
            <w:bdr w:val="none" w:sz="0" w:space="0" w:color="auto" w:frame="1"/>
            <w:lang w:eastAsia="en-GB"/>
          </w:rPr>
          <w:t>https://www.facebook.com/archbishopofyork/</w:t>
        </w:r>
      </w:hyperlink>
    </w:p>
    <w:p w14:paraId="447775DA" w14:textId="77777777" w:rsidR="00105765" w:rsidRPr="00105765" w:rsidRDefault="00105765" w:rsidP="00F05C2A">
      <w:pPr>
        <w:shd w:val="clear" w:color="auto" w:fill="FFFFFF"/>
        <w:spacing w:after="0" w:line="240" w:lineRule="auto"/>
        <w:textAlignment w:val="baseline"/>
        <w:rPr>
          <w:rFonts w:ascii="Arial" w:eastAsia="Times New Roman" w:hAnsi="Arial" w:cs="Arial"/>
          <w:color w:val="1C1E21"/>
          <w:sz w:val="24"/>
          <w:szCs w:val="24"/>
          <w:lang w:eastAsia="en-GB"/>
        </w:rPr>
      </w:pPr>
    </w:p>
    <w:p w14:paraId="35F0F5A0" w14:textId="77777777" w:rsidR="00105765" w:rsidRPr="00105765" w:rsidRDefault="00105765" w:rsidP="00F05C2A">
      <w:pPr>
        <w:shd w:val="clear" w:color="auto" w:fill="FFFFFF"/>
        <w:spacing w:after="0" w:line="240" w:lineRule="auto"/>
        <w:textAlignment w:val="baseline"/>
        <w:rPr>
          <w:rFonts w:ascii="Arial" w:eastAsia="Times New Roman" w:hAnsi="Arial" w:cs="Arial"/>
          <w:color w:val="1C1E21"/>
          <w:sz w:val="24"/>
          <w:szCs w:val="24"/>
          <w:lang w:eastAsia="en-GB"/>
        </w:rPr>
      </w:pPr>
    </w:p>
    <w:p w14:paraId="780BD543" w14:textId="77777777" w:rsidR="00105765" w:rsidRPr="00105765" w:rsidRDefault="00105765" w:rsidP="00105765">
      <w:pPr>
        <w:shd w:val="clear" w:color="auto" w:fill="FFFFFF"/>
        <w:spacing w:after="0" w:line="240" w:lineRule="auto"/>
        <w:textAlignment w:val="baseline"/>
        <w:rPr>
          <w:rFonts w:ascii="Arial" w:eastAsia="Times New Roman" w:hAnsi="Arial" w:cs="Arial"/>
          <w:color w:val="1C1E21"/>
          <w:sz w:val="24"/>
          <w:szCs w:val="24"/>
          <w:lang w:eastAsia="en-GB"/>
        </w:rPr>
      </w:pPr>
      <w:r w:rsidRPr="00105765">
        <w:rPr>
          <w:rFonts w:ascii="Arial" w:eastAsia="Times New Roman" w:hAnsi="Arial" w:cs="Arial"/>
          <w:color w:val="1C1E21"/>
          <w:sz w:val="24"/>
          <w:szCs w:val="24"/>
          <w:bdr w:val="none" w:sz="0" w:space="0" w:color="auto" w:frame="1"/>
          <w:lang w:eastAsia="en-GB"/>
        </w:rPr>
        <w:t>If you prefer BCP then the following services are available:</w:t>
      </w:r>
    </w:p>
    <w:p w14:paraId="790158E2" w14:textId="77777777" w:rsidR="00105765" w:rsidRPr="00105765" w:rsidRDefault="00105765" w:rsidP="00105765">
      <w:pPr>
        <w:shd w:val="clear" w:color="auto" w:fill="FFFFFF"/>
        <w:spacing w:after="0" w:line="240" w:lineRule="auto"/>
        <w:textAlignment w:val="baseline"/>
        <w:rPr>
          <w:rFonts w:ascii="Arial" w:eastAsia="Times New Roman" w:hAnsi="Arial" w:cs="Arial"/>
          <w:color w:val="1C1E21"/>
          <w:sz w:val="24"/>
          <w:szCs w:val="24"/>
          <w:lang w:eastAsia="en-GB"/>
        </w:rPr>
      </w:pPr>
    </w:p>
    <w:p w14:paraId="15955D0E" w14:textId="7A035703" w:rsidR="00105765" w:rsidRPr="008E6C13" w:rsidRDefault="00105765" w:rsidP="00D8353B">
      <w:pPr>
        <w:pStyle w:val="ListParagraph"/>
        <w:numPr>
          <w:ilvl w:val="0"/>
          <w:numId w:val="3"/>
        </w:numPr>
        <w:shd w:val="clear" w:color="auto" w:fill="FFFFFF"/>
        <w:spacing w:after="80"/>
        <w:ind w:left="360"/>
        <w:textAlignment w:val="baseline"/>
        <w:rPr>
          <w:color w:val="1C1E21"/>
          <w:sz w:val="24"/>
          <w:szCs w:val="24"/>
          <w:lang w:eastAsia="en-GB"/>
        </w:rPr>
      </w:pPr>
      <w:r w:rsidRPr="008E6C13">
        <w:rPr>
          <w:color w:val="1C1E21"/>
          <w:sz w:val="24"/>
          <w:szCs w:val="24"/>
          <w:bdr w:val="none" w:sz="0" w:space="0" w:color="auto" w:frame="1"/>
          <w:lang w:eastAsia="en-GB"/>
        </w:rPr>
        <w:t>8.00am: LIVE Holy Communion from St Mary’s, Nantwich (including lessons from the Authorized Version):</w:t>
      </w:r>
      <w:r w:rsidR="008E6C13" w:rsidRPr="008E6C13">
        <w:rPr>
          <w:color w:val="1C1E21"/>
          <w:sz w:val="24"/>
          <w:szCs w:val="24"/>
          <w:bdr w:val="none" w:sz="0" w:space="0" w:color="auto" w:frame="1"/>
          <w:lang w:eastAsia="en-GB"/>
        </w:rPr>
        <w:t xml:space="preserve">  </w:t>
      </w:r>
      <w:hyperlink r:id="rId7" w:tgtFrame="_blank" w:tooltip="Protected by Outlook: http://www.facebook.com/stmarysnantwich. Click or tap to follow the link." w:history="1">
        <w:r w:rsidRPr="008E6C13">
          <w:rPr>
            <w:color w:val="0000FF"/>
            <w:sz w:val="24"/>
            <w:szCs w:val="24"/>
            <w:u w:val="single"/>
            <w:bdr w:val="none" w:sz="0" w:space="0" w:color="auto" w:frame="1"/>
            <w:lang w:eastAsia="en-GB"/>
          </w:rPr>
          <w:t>www.facebook.com/stmarysnantwich</w:t>
        </w:r>
      </w:hyperlink>
    </w:p>
    <w:p w14:paraId="773783EC" w14:textId="1D1C6AF3" w:rsidR="00105765" w:rsidRPr="008E6C13" w:rsidRDefault="00105765" w:rsidP="006E0DF8">
      <w:pPr>
        <w:pStyle w:val="ListParagraph"/>
        <w:numPr>
          <w:ilvl w:val="0"/>
          <w:numId w:val="3"/>
        </w:numPr>
        <w:shd w:val="clear" w:color="auto" w:fill="FFFFFF"/>
        <w:spacing w:after="80"/>
        <w:ind w:left="360"/>
        <w:textAlignment w:val="baseline"/>
        <w:rPr>
          <w:color w:val="1C1E21"/>
          <w:sz w:val="24"/>
          <w:szCs w:val="24"/>
          <w:lang w:eastAsia="en-GB"/>
        </w:rPr>
      </w:pPr>
      <w:bookmarkStart w:id="0" w:name="_GoBack"/>
      <w:bookmarkEnd w:id="0"/>
      <w:r w:rsidRPr="008E6C13">
        <w:rPr>
          <w:color w:val="1C1E21"/>
          <w:sz w:val="24"/>
          <w:szCs w:val="24"/>
          <w:bdr w:val="none" w:sz="0" w:space="0" w:color="auto" w:frame="1"/>
          <w:lang w:eastAsia="en-GB"/>
        </w:rPr>
        <w:t>8.00am Holy Communion (pre-recorded) from All Saints’ Pavement, York:</w:t>
      </w:r>
      <w:r w:rsidR="008E6C13" w:rsidRPr="008E6C13">
        <w:rPr>
          <w:color w:val="1C1E21"/>
          <w:sz w:val="24"/>
          <w:szCs w:val="24"/>
          <w:bdr w:val="none" w:sz="0" w:space="0" w:color="auto" w:frame="1"/>
          <w:lang w:eastAsia="en-GB"/>
        </w:rPr>
        <w:t xml:space="preserve">  </w:t>
      </w:r>
      <w:hyperlink r:id="rId8" w:tgtFrame="_blank" w:tooltip="Protected by Outlook: http://www.facebook.com/ASPyork. Click or tap to follow the link." w:history="1">
        <w:r w:rsidRPr="008E6C13">
          <w:rPr>
            <w:color w:val="0000FF"/>
            <w:sz w:val="24"/>
            <w:szCs w:val="24"/>
            <w:u w:val="single"/>
            <w:bdr w:val="none" w:sz="0" w:space="0" w:color="auto" w:frame="1"/>
            <w:lang w:eastAsia="en-GB"/>
          </w:rPr>
          <w:t>www.facebook.com/ASPyork</w:t>
        </w:r>
      </w:hyperlink>
    </w:p>
    <w:p w14:paraId="27CCEF8B" w14:textId="77777777" w:rsidR="00105765" w:rsidRPr="00105765" w:rsidRDefault="00105765" w:rsidP="00105765">
      <w:pPr>
        <w:shd w:val="clear" w:color="auto" w:fill="FFFFFF"/>
        <w:spacing w:after="0" w:line="240" w:lineRule="auto"/>
        <w:textAlignment w:val="baseline"/>
        <w:rPr>
          <w:rFonts w:ascii="Arial" w:eastAsia="Times New Roman" w:hAnsi="Arial" w:cs="Arial"/>
          <w:color w:val="1C1E21"/>
          <w:sz w:val="24"/>
          <w:szCs w:val="24"/>
          <w:lang w:eastAsia="en-GB"/>
        </w:rPr>
      </w:pPr>
    </w:p>
    <w:p w14:paraId="7C0E763E" w14:textId="77777777" w:rsidR="00105765" w:rsidRPr="00105765" w:rsidRDefault="00105765" w:rsidP="00B30AF0">
      <w:pPr>
        <w:shd w:val="clear" w:color="auto" w:fill="FFFFFF"/>
        <w:spacing w:after="80" w:line="240" w:lineRule="auto"/>
        <w:outlineLvl w:val="1"/>
        <w:rPr>
          <w:rFonts w:ascii="Arial" w:eastAsia="Times New Roman" w:hAnsi="Arial" w:cs="Arial"/>
          <w:spacing w:val="7"/>
          <w:sz w:val="24"/>
          <w:szCs w:val="24"/>
          <w:lang w:eastAsia="en-GB"/>
        </w:rPr>
      </w:pPr>
      <w:r w:rsidRPr="00105765">
        <w:rPr>
          <w:rFonts w:ascii="Arial" w:eastAsia="Times New Roman" w:hAnsi="Arial" w:cs="Arial"/>
          <w:spacing w:val="7"/>
          <w:sz w:val="24"/>
          <w:szCs w:val="24"/>
          <w:bdr w:val="none" w:sz="0" w:space="0" w:color="auto" w:frame="1"/>
          <w:lang w:eastAsia="en-GB"/>
        </w:rPr>
        <w:t>A prayer for the National Day of Prayer and Action:</w:t>
      </w:r>
    </w:p>
    <w:p w14:paraId="51DB250E" w14:textId="3C1BA21E" w:rsidR="00105765" w:rsidRPr="00105765" w:rsidRDefault="00105765" w:rsidP="00B30AF0">
      <w:pPr>
        <w:shd w:val="clear" w:color="auto" w:fill="FFFFFF"/>
        <w:spacing w:after="0" w:afterAutospacing="1" w:line="240" w:lineRule="auto"/>
        <w:ind w:left="720"/>
        <w:rPr>
          <w:rFonts w:ascii="Arial" w:eastAsia="Times New Roman" w:hAnsi="Arial" w:cs="Arial"/>
          <w:color w:val="201F1E"/>
          <w:spacing w:val="3"/>
          <w:sz w:val="24"/>
          <w:szCs w:val="24"/>
          <w:lang w:eastAsia="en-GB"/>
        </w:rPr>
      </w:pPr>
      <w:r w:rsidRPr="00105765">
        <w:rPr>
          <w:rFonts w:ascii="Arial" w:eastAsia="Times New Roman" w:hAnsi="Arial" w:cs="Arial"/>
          <w:i/>
          <w:iCs/>
          <w:color w:val="000000"/>
          <w:spacing w:val="3"/>
          <w:sz w:val="24"/>
          <w:szCs w:val="24"/>
          <w:bdr w:val="none" w:sz="0" w:space="0" w:color="auto" w:frame="1"/>
          <w:lang w:eastAsia="en-GB"/>
        </w:rPr>
        <w:t>Come, O Spirit of God,</w:t>
      </w:r>
      <w:r w:rsidRPr="00105765">
        <w:rPr>
          <w:rFonts w:ascii="Arial" w:eastAsia="Times New Roman" w:hAnsi="Arial" w:cs="Arial"/>
          <w:color w:val="000000"/>
          <w:spacing w:val="3"/>
          <w:sz w:val="24"/>
          <w:szCs w:val="24"/>
          <w:bdr w:val="none" w:sz="0" w:space="0" w:color="auto" w:frame="1"/>
          <w:lang w:eastAsia="en-GB"/>
        </w:rPr>
        <w:br/>
      </w:r>
      <w:r w:rsidRPr="00105765">
        <w:rPr>
          <w:rFonts w:ascii="Arial" w:eastAsia="Times New Roman" w:hAnsi="Arial" w:cs="Arial"/>
          <w:i/>
          <w:iCs/>
          <w:color w:val="000000"/>
          <w:spacing w:val="3"/>
          <w:sz w:val="24"/>
          <w:szCs w:val="24"/>
          <w:bdr w:val="none" w:sz="0" w:space="0" w:color="auto" w:frame="1"/>
          <w:lang w:eastAsia="en-GB"/>
        </w:rPr>
        <w:t>and make within us your dwelling place and home.</w:t>
      </w:r>
      <w:r w:rsidRPr="00105765">
        <w:rPr>
          <w:rFonts w:ascii="Arial" w:eastAsia="Times New Roman" w:hAnsi="Arial" w:cs="Arial"/>
          <w:color w:val="000000"/>
          <w:spacing w:val="3"/>
          <w:sz w:val="24"/>
          <w:szCs w:val="24"/>
          <w:bdr w:val="none" w:sz="0" w:space="0" w:color="auto" w:frame="1"/>
          <w:lang w:eastAsia="en-GB"/>
        </w:rPr>
        <w:br/>
      </w:r>
      <w:r w:rsidRPr="00105765">
        <w:rPr>
          <w:rFonts w:ascii="Arial" w:eastAsia="Times New Roman" w:hAnsi="Arial" w:cs="Arial"/>
          <w:i/>
          <w:iCs/>
          <w:color w:val="000000"/>
          <w:spacing w:val="3"/>
          <w:sz w:val="24"/>
          <w:szCs w:val="24"/>
          <w:bdr w:val="none" w:sz="0" w:space="0" w:color="auto" w:frame="1"/>
          <w:lang w:eastAsia="en-GB"/>
        </w:rPr>
        <w:t>May our darkness be dispelled by your light,</w:t>
      </w:r>
      <w:r w:rsidRPr="00105765">
        <w:rPr>
          <w:rFonts w:ascii="Arial" w:eastAsia="Times New Roman" w:hAnsi="Arial" w:cs="Arial"/>
          <w:color w:val="000000"/>
          <w:spacing w:val="3"/>
          <w:sz w:val="24"/>
          <w:szCs w:val="24"/>
          <w:bdr w:val="none" w:sz="0" w:space="0" w:color="auto" w:frame="1"/>
          <w:lang w:eastAsia="en-GB"/>
        </w:rPr>
        <w:br/>
      </w:r>
      <w:r w:rsidRPr="00105765">
        <w:rPr>
          <w:rFonts w:ascii="Arial" w:eastAsia="Times New Roman" w:hAnsi="Arial" w:cs="Arial"/>
          <w:i/>
          <w:iCs/>
          <w:color w:val="000000"/>
          <w:spacing w:val="3"/>
          <w:sz w:val="24"/>
          <w:szCs w:val="24"/>
          <w:bdr w:val="none" w:sz="0" w:space="0" w:color="auto" w:frame="1"/>
          <w:lang w:eastAsia="en-GB"/>
        </w:rPr>
        <w:t>and our troubles calmed by your peace;</w:t>
      </w:r>
      <w:r w:rsidRPr="00105765">
        <w:rPr>
          <w:rFonts w:ascii="Arial" w:eastAsia="Times New Roman" w:hAnsi="Arial" w:cs="Arial"/>
          <w:color w:val="000000"/>
          <w:spacing w:val="3"/>
          <w:sz w:val="24"/>
          <w:szCs w:val="24"/>
          <w:bdr w:val="none" w:sz="0" w:space="0" w:color="auto" w:frame="1"/>
          <w:lang w:eastAsia="en-GB"/>
        </w:rPr>
        <w:br/>
      </w:r>
      <w:r w:rsidRPr="00105765">
        <w:rPr>
          <w:rFonts w:ascii="Arial" w:eastAsia="Times New Roman" w:hAnsi="Arial" w:cs="Arial"/>
          <w:i/>
          <w:iCs/>
          <w:color w:val="000000"/>
          <w:spacing w:val="3"/>
          <w:sz w:val="24"/>
          <w:szCs w:val="24"/>
          <w:bdr w:val="none" w:sz="0" w:space="0" w:color="auto" w:frame="1"/>
          <w:lang w:eastAsia="en-GB"/>
        </w:rPr>
        <w:t>may all evil be redeemed by your love,</w:t>
      </w:r>
      <w:r w:rsidRPr="00105765">
        <w:rPr>
          <w:rFonts w:ascii="Arial" w:eastAsia="Times New Roman" w:hAnsi="Arial" w:cs="Arial"/>
          <w:color w:val="000000"/>
          <w:spacing w:val="3"/>
          <w:sz w:val="24"/>
          <w:szCs w:val="24"/>
          <w:bdr w:val="none" w:sz="0" w:space="0" w:color="auto" w:frame="1"/>
          <w:lang w:eastAsia="en-GB"/>
        </w:rPr>
        <w:br/>
      </w:r>
      <w:r w:rsidRPr="00105765">
        <w:rPr>
          <w:rFonts w:ascii="Arial" w:eastAsia="Times New Roman" w:hAnsi="Arial" w:cs="Arial"/>
          <w:i/>
          <w:iCs/>
          <w:color w:val="000000"/>
          <w:spacing w:val="3"/>
          <w:sz w:val="24"/>
          <w:szCs w:val="24"/>
          <w:bdr w:val="none" w:sz="0" w:space="0" w:color="auto" w:frame="1"/>
          <w:lang w:eastAsia="en-GB"/>
        </w:rPr>
        <w:t>all pain transformed through the suffering of Christ,</w:t>
      </w:r>
      <w:r w:rsidRPr="00105765">
        <w:rPr>
          <w:rFonts w:ascii="Arial" w:eastAsia="Times New Roman" w:hAnsi="Arial" w:cs="Arial"/>
          <w:color w:val="000000"/>
          <w:spacing w:val="3"/>
          <w:sz w:val="24"/>
          <w:szCs w:val="24"/>
          <w:bdr w:val="none" w:sz="0" w:space="0" w:color="auto" w:frame="1"/>
          <w:lang w:eastAsia="en-GB"/>
        </w:rPr>
        <w:br/>
      </w:r>
      <w:r w:rsidRPr="00105765">
        <w:rPr>
          <w:rFonts w:ascii="Arial" w:eastAsia="Times New Roman" w:hAnsi="Arial" w:cs="Arial"/>
          <w:i/>
          <w:iCs/>
          <w:color w:val="000000"/>
          <w:spacing w:val="3"/>
          <w:sz w:val="24"/>
          <w:szCs w:val="24"/>
          <w:bdr w:val="none" w:sz="0" w:space="0" w:color="auto" w:frame="1"/>
          <w:lang w:eastAsia="en-GB"/>
        </w:rPr>
        <w:t>and all dying glorified in his risen life.</w:t>
      </w:r>
      <w:r w:rsidRPr="00105765">
        <w:rPr>
          <w:rFonts w:ascii="Arial" w:eastAsia="Times New Roman" w:hAnsi="Arial" w:cs="Arial"/>
          <w:color w:val="000000"/>
          <w:spacing w:val="3"/>
          <w:sz w:val="24"/>
          <w:szCs w:val="24"/>
          <w:bdr w:val="none" w:sz="0" w:space="0" w:color="auto" w:frame="1"/>
          <w:lang w:eastAsia="en-GB"/>
        </w:rPr>
        <w:br/>
      </w:r>
      <w:r w:rsidRPr="00105765">
        <w:rPr>
          <w:rFonts w:ascii="Arial" w:eastAsia="Times New Roman" w:hAnsi="Arial" w:cs="Arial"/>
          <w:i/>
          <w:iCs/>
          <w:color w:val="000000"/>
          <w:spacing w:val="3"/>
          <w:sz w:val="24"/>
          <w:szCs w:val="24"/>
          <w:bdr w:val="none" w:sz="0" w:space="0" w:color="auto" w:frame="1"/>
          <w:lang w:eastAsia="en-GB"/>
        </w:rPr>
        <w:t>Amen.</w:t>
      </w:r>
    </w:p>
    <w:p w14:paraId="7AC22678" w14:textId="77777777" w:rsidR="008A7B7A" w:rsidRPr="00F05C2A" w:rsidRDefault="008A7B7A" w:rsidP="008A7B7A">
      <w:pPr>
        <w:pStyle w:val="ListParagraph"/>
        <w:numPr>
          <w:ilvl w:val="0"/>
          <w:numId w:val="1"/>
        </w:numPr>
        <w:shd w:val="clear" w:color="auto" w:fill="FFFFFF"/>
        <w:spacing w:after="40"/>
        <w:ind w:left="346" w:hanging="357"/>
        <w:jc w:val="both"/>
        <w:rPr>
          <w:color w:val="000000"/>
          <w:sz w:val="24"/>
          <w:szCs w:val="24"/>
        </w:rPr>
      </w:pPr>
      <w:r w:rsidRPr="00F05C2A">
        <w:rPr>
          <w:b/>
          <w:bCs/>
          <w:color w:val="000000"/>
          <w:sz w:val="24"/>
          <w:szCs w:val="24"/>
        </w:rPr>
        <w:t xml:space="preserve">“First Friday” </w:t>
      </w:r>
      <w:r w:rsidRPr="00F05C2A">
        <w:rPr>
          <w:color w:val="000000"/>
          <w:sz w:val="24"/>
          <w:szCs w:val="24"/>
        </w:rPr>
        <w:t>There will not be a “First Friday” meeting in April</w:t>
      </w:r>
      <w:r w:rsidRPr="00F05C2A">
        <w:rPr>
          <w:b/>
          <w:bCs/>
          <w:color w:val="000000"/>
          <w:sz w:val="24"/>
          <w:szCs w:val="24"/>
        </w:rPr>
        <w:t xml:space="preserve"> </w:t>
      </w:r>
    </w:p>
    <w:p w14:paraId="0BFD2E6A" w14:textId="21FA57A5" w:rsidR="003A5C1C" w:rsidRPr="00F05C2A" w:rsidRDefault="003A5C1C" w:rsidP="003A5C1C">
      <w:pPr>
        <w:pStyle w:val="ListParagraph"/>
        <w:numPr>
          <w:ilvl w:val="0"/>
          <w:numId w:val="1"/>
        </w:numPr>
        <w:shd w:val="clear" w:color="auto" w:fill="FFFFFF"/>
        <w:spacing w:after="40"/>
        <w:ind w:left="346" w:hanging="357"/>
        <w:jc w:val="both"/>
        <w:rPr>
          <w:color w:val="000000"/>
          <w:sz w:val="24"/>
          <w:szCs w:val="24"/>
        </w:rPr>
      </w:pPr>
      <w:r w:rsidRPr="00F05C2A">
        <w:rPr>
          <w:b/>
          <w:bCs/>
          <w:color w:val="000000"/>
          <w:sz w:val="24"/>
          <w:szCs w:val="24"/>
          <w:shd w:val="clear" w:color="auto" w:fill="FFFFFF"/>
        </w:rPr>
        <w:t>Porch Boxes</w:t>
      </w:r>
      <w:r w:rsidRPr="00F05C2A">
        <w:rPr>
          <w:color w:val="000000"/>
          <w:sz w:val="24"/>
          <w:szCs w:val="24"/>
          <w:shd w:val="clear" w:color="auto" w:fill="FFFFFF"/>
        </w:rPr>
        <w:t xml:space="preserve"> </w:t>
      </w:r>
      <w:r w:rsidR="00C70F07" w:rsidRPr="00F05C2A">
        <w:rPr>
          <w:color w:val="000000"/>
          <w:sz w:val="24"/>
          <w:szCs w:val="24"/>
          <w:shd w:val="clear" w:color="auto" w:fill="FFFFFF"/>
        </w:rPr>
        <w:t>n</w:t>
      </w:r>
      <w:r w:rsidRPr="00F05C2A">
        <w:rPr>
          <w:color w:val="000000"/>
          <w:sz w:val="24"/>
          <w:szCs w:val="24"/>
          <w:shd w:val="clear" w:color="auto" w:fill="FFFFFF"/>
        </w:rPr>
        <w:t>eed donations – please put them in the box in the porch during Church opening times</w:t>
      </w:r>
    </w:p>
    <w:p w14:paraId="517EAFAF" w14:textId="77777777" w:rsidR="008A7B7A" w:rsidRPr="00F05C2A" w:rsidRDefault="008467AA" w:rsidP="008A7B7A">
      <w:pPr>
        <w:pStyle w:val="ListParagraph"/>
        <w:numPr>
          <w:ilvl w:val="0"/>
          <w:numId w:val="1"/>
        </w:numPr>
        <w:shd w:val="clear" w:color="auto" w:fill="FFFFFF"/>
        <w:spacing w:after="40"/>
        <w:ind w:left="346" w:hanging="357"/>
        <w:jc w:val="both"/>
        <w:rPr>
          <w:color w:val="000000"/>
          <w:sz w:val="24"/>
          <w:szCs w:val="24"/>
        </w:rPr>
      </w:pPr>
      <w:r w:rsidRPr="00F05C2A">
        <w:rPr>
          <w:b/>
          <w:bCs/>
          <w:color w:val="000000"/>
          <w:sz w:val="24"/>
          <w:szCs w:val="24"/>
          <w:shd w:val="clear" w:color="auto" w:fill="FFFFFF"/>
        </w:rPr>
        <w:t>Cockey Moor W</w:t>
      </w:r>
      <w:r w:rsidRPr="00F05C2A">
        <w:rPr>
          <w:color w:val="000000"/>
          <w:sz w:val="24"/>
          <w:szCs w:val="24"/>
        </w:rPr>
        <w:t>.I.</w:t>
      </w:r>
      <w:r w:rsidR="00176E3A" w:rsidRPr="00F05C2A">
        <w:rPr>
          <w:color w:val="000000"/>
          <w:sz w:val="24"/>
          <w:szCs w:val="24"/>
        </w:rPr>
        <w:t xml:space="preserve"> have cancelled their April meeting </w:t>
      </w:r>
      <w:r w:rsidR="00635AF8" w:rsidRPr="00F05C2A">
        <w:rPr>
          <w:color w:val="000000"/>
          <w:sz w:val="24"/>
          <w:szCs w:val="24"/>
        </w:rPr>
        <w:t xml:space="preserve">(a decision about the May </w:t>
      </w:r>
      <w:r w:rsidR="00B64C85" w:rsidRPr="00F05C2A">
        <w:rPr>
          <w:color w:val="000000"/>
          <w:sz w:val="24"/>
          <w:szCs w:val="24"/>
        </w:rPr>
        <w:t>m</w:t>
      </w:r>
      <w:r w:rsidR="00635AF8" w:rsidRPr="00F05C2A">
        <w:rPr>
          <w:color w:val="000000"/>
          <w:sz w:val="24"/>
          <w:szCs w:val="24"/>
        </w:rPr>
        <w:t>eeting will be</w:t>
      </w:r>
      <w:r w:rsidR="00B64C85" w:rsidRPr="00F05C2A">
        <w:rPr>
          <w:color w:val="000000"/>
          <w:sz w:val="24"/>
          <w:szCs w:val="24"/>
        </w:rPr>
        <w:t xml:space="preserve"> made later)</w:t>
      </w:r>
    </w:p>
    <w:p w14:paraId="50476388" w14:textId="77777777" w:rsidR="003A5C1C" w:rsidRPr="00F05C2A" w:rsidRDefault="003A5C1C">
      <w:pPr>
        <w:rPr>
          <w:rFonts w:ascii="Arial" w:hAnsi="Arial" w:cs="Arial"/>
          <w:sz w:val="24"/>
          <w:szCs w:val="24"/>
        </w:rPr>
      </w:pPr>
    </w:p>
    <w:sectPr w:rsidR="003A5C1C" w:rsidRPr="00F05C2A" w:rsidSect="003211E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105765"/>
    <w:rsid w:val="00144F09"/>
    <w:rsid w:val="00176E3A"/>
    <w:rsid w:val="003159A9"/>
    <w:rsid w:val="003211E6"/>
    <w:rsid w:val="00347682"/>
    <w:rsid w:val="00377B3F"/>
    <w:rsid w:val="003A5C1C"/>
    <w:rsid w:val="0058250A"/>
    <w:rsid w:val="005A37A9"/>
    <w:rsid w:val="00635AF8"/>
    <w:rsid w:val="0065437E"/>
    <w:rsid w:val="007E268F"/>
    <w:rsid w:val="007F02FC"/>
    <w:rsid w:val="008467AA"/>
    <w:rsid w:val="008A7B7A"/>
    <w:rsid w:val="008E6C13"/>
    <w:rsid w:val="00B30AF0"/>
    <w:rsid w:val="00B64C85"/>
    <w:rsid w:val="00C11E2C"/>
    <w:rsid w:val="00C70F07"/>
    <w:rsid w:val="00D72C7B"/>
    <w:rsid w:val="00E83CB9"/>
    <w:rsid w:val="00F05C2A"/>
    <w:rsid w:val="00F1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semiHidden/>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facebook.com%2FASPyork&amp;data=02%7C01%7C%7Cd44f8e0d0c7341b2321608d7cd98cea8%7C84df9e7fe9f640afb435aaaaaaaaaaaa%7C1%7C0%7C637203928491101877&amp;sdata=oUn58uts4fHH%2Bg1jb1vXjo%2Bx0uNpOkDyYG%2ByJEqUZRc%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3A%2F%2Fwww.facebook.com%2Fstmarysnantwich&amp;data=02%7C01%7C%7Cd44f8e0d0c7341b2321608d7cd98cea8%7C84df9e7fe9f640afb435aaaaaaaaaaaa%7C1%7C0%7C637203928491091866&amp;sdata=hTsU0K3Dj8EiSabHdRcqpuda4Z4xIb6WigIPSwCXTM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facebook.com%2Farchbishopofyork%2F&amp;data=02%7C01%7C%7Cd44f8e0d0c7341b2321608d7cd98cea8%7C84df9e7fe9f640afb435aaaaaaaaaaaa%7C1%7C0%7C637203928491081854&amp;sdata=36Jz3bLBJB09VbjWPJ7dWFHDUxVd06Rp%2F8o0FdZhe4E%3D&amp;reserved=0" TargetMode="External"/><Relationship Id="rId5" Type="http://schemas.openxmlformats.org/officeDocument/2006/relationships/hyperlink" Target="https://eur02.safelinks.protection.outlook.com/?url=https%3A%2F%2Fwww.facebook.com%2Fthechurchofengland&amp;data=02%7C01%7C%7Cd44f8e0d0c7341b2321608d7cd98cea8%7C84df9e7fe9f640afb435aaaaaaaaaaaa%7C1%7C0%7C637203928491071843&amp;sdata=7eRfJMdH%2FYL%2Fgg7g2GDf3HxUfmh%2B%2BBIwRGlYGhmA7V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2020-03-21T13:13:00Z</dcterms:created>
  <dcterms:modified xsi:type="dcterms:W3CDTF">2020-03-21T13:13:00Z</dcterms:modified>
</cp:coreProperties>
</file>